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3D6124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2F5585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Sketch a design to build a robot that is cooler looking than the FTC robot.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2F5585">
                                  <w:rPr>
                                    <w:sz w:val="20"/>
                                  </w:rPr>
                                  <w:t>Build a robot to act as a practice partner for the FTC</w:t>
                                </w:r>
                                <w:r w:rsidR="002F5585">
                                  <w:rPr>
                                    <w:sz w:val="20"/>
                                  </w:rPr>
                                  <w:tab/>
                                  <w:t xml:space="preserve"> robot.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2F558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 building “the big rig” which was what we named our robot because it was designed to look like a semi truck.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1B3E81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2F558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 with Dakota and discuss ideas.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2F5585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Wire “the big rig” and connect all the motors to the battery and controller module.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2610C3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Build the frame and make platforms for the battery, and controller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modum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="002F5585">
                                  <w:rPr>
                                    <w:sz w:val="20"/>
                                  </w:rPr>
                                  <w:t>Find specifications for an FTC robot so we can make it legal size and find claw parts.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2610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Attach wheels, motors and claw and wire it to the module.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="002F5585">
                                    <w:rPr>
                                      <w:sz w:val="20"/>
                                    </w:rPr>
                                    <w:t>Mr. Neal disapproved of our first robot because it did not act as a partner to the FTC robot. It acted as an obstacle because it weighed too much and was underpowered.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F5585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Construct the claw so the robot can pick up blocks and actually be a productive member of their team.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2610C3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Play around until we get the controls the way we want them to work.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Tank </w:t>
                                  </w:r>
                                  <w:r>
                                    <w:rPr>
                                      <w:sz w:val="20"/>
                                    </w:rPr>
                                    <w:t>drive.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2F5585" w:rsidRDefault="002F5585" w:rsidP="004135F1">
                                <w:pPr>
                                  <w:rPr>
                                    <w:sz w:val="28"/>
                                  </w:rPr>
                                </w:pPr>
                                <w:r w:rsidRPr="002F5585">
                                  <w:rPr>
                                    <w:sz w:val="28"/>
                                  </w:rPr>
                                  <w:t>No school</w:t>
                                </w:r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2F5585" w:rsidRDefault="004135F1" w:rsidP="004135F1">
                                <w:pPr>
                                  <w:rPr>
                                    <w:sz w:val="28"/>
                                  </w:rPr>
                                </w:pPr>
                                <w:r w:rsidRPr="002F5585">
                                  <w:rPr>
                                    <w:sz w:val="28"/>
                                  </w:rPr>
                                  <w:t xml:space="preserve"> </w:t>
                                </w:r>
                                <w:r w:rsidR="002F5585" w:rsidRPr="002F5585">
                                  <w:rPr>
                                    <w:sz w:val="28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2F5585" w:rsidRDefault="004135F1" w:rsidP="004135F1">
                                <w:pPr>
                                  <w:rPr>
                                    <w:sz w:val="28"/>
                                  </w:rPr>
                                </w:pPr>
                                <w:r w:rsidRPr="002F5585">
                                  <w:rPr>
                                    <w:sz w:val="28"/>
                                  </w:rPr>
                                  <w:t xml:space="preserve"> </w:t>
                                </w:r>
                                <w:r w:rsidR="002F5585" w:rsidRPr="002F5585">
                                  <w:rPr>
                                    <w:sz w:val="28"/>
                                  </w:rPr>
                                  <w:t>2 hour delay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F5585"/>
    <w:rsid w:val="000705D0"/>
    <w:rsid w:val="00192763"/>
    <w:rsid w:val="001936F3"/>
    <w:rsid w:val="001B3E81"/>
    <w:rsid w:val="00240EE8"/>
    <w:rsid w:val="00260DF3"/>
    <w:rsid w:val="002610C3"/>
    <w:rsid w:val="002F2CF4"/>
    <w:rsid w:val="002F5585"/>
    <w:rsid w:val="003D612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50831"/>
    <w:rsid w:val="00EA6342"/>
    <w:rsid w:val="00F62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ETRY\Desktop\&#8202;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93DEB-E0B3-49B6-A3A0-F695ABB3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KPETRY</dc:creator>
  <cp:lastModifiedBy>KPETRY</cp:lastModifiedBy>
  <cp:revision>1</cp:revision>
  <dcterms:created xsi:type="dcterms:W3CDTF">2014-03-17T14:14:00Z</dcterms:created>
  <dcterms:modified xsi:type="dcterms:W3CDTF">2014-03-17T14:27:00Z</dcterms:modified>
</cp:coreProperties>
</file>